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9A" w:rsidRPr="006F6543" w:rsidRDefault="00E3589A" w:rsidP="00E3589A">
      <w:pPr>
        <w:pStyle w:val="2"/>
        <w:outlineLvl w:val="0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ТЕРРИТОРИАЛЬНАЯ ИЗБИРАТЕЛЬНАЯ КОМИССИЯ</w:t>
      </w:r>
    </w:p>
    <w:p w:rsidR="00E3589A" w:rsidRPr="006F6543" w:rsidRDefault="00E3589A" w:rsidP="00E3589A">
      <w:pPr>
        <w:pStyle w:val="2"/>
        <w:rPr>
          <w:bCs/>
          <w:sz w:val="32"/>
          <w:szCs w:val="32"/>
        </w:rPr>
      </w:pPr>
      <w:r w:rsidRPr="006F6543">
        <w:rPr>
          <w:bCs/>
          <w:sz w:val="32"/>
          <w:szCs w:val="32"/>
        </w:rPr>
        <w:t>Балахнинского муниципального округа Нижегородской области</w:t>
      </w:r>
    </w:p>
    <w:p w:rsidR="00E3589A" w:rsidRDefault="00E3589A" w:rsidP="00E3589A">
      <w:pPr>
        <w:rPr>
          <w:sz w:val="20"/>
        </w:rPr>
      </w:pPr>
    </w:p>
    <w:p w:rsidR="00E3589A" w:rsidRPr="00E3589A" w:rsidRDefault="00E3589A" w:rsidP="00E3589A">
      <w:pPr>
        <w:rPr>
          <w:rFonts w:ascii="Times New Roman" w:hAnsi="Times New Roman"/>
          <w:b/>
          <w:spacing w:val="30"/>
          <w:sz w:val="32"/>
          <w:szCs w:val="32"/>
        </w:rPr>
      </w:pPr>
      <w:r w:rsidRPr="00E3589A">
        <w:rPr>
          <w:rFonts w:ascii="Times New Roman" w:hAnsi="Times New Roman"/>
          <w:b/>
          <w:spacing w:val="30"/>
          <w:sz w:val="32"/>
          <w:szCs w:val="32"/>
        </w:rPr>
        <w:t>ПОСТАНОВЛЕНИЕ</w:t>
      </w:r>
    </w:p>
    <w:p w:rsidR="00422504" w:rsidRDefault="00422504" w:rsidP="00D918F0">
      <w:pPr>
        <w:rPr>
          <w:b/>
          <w:sz w:val="28"/>
          <w:szCs w:val="28"/>
        </w:rPr>
      </w:pPr>
    </w:p>
    <w:p w:rsidR="00422504" w:rsidRPr="00D918F0" w:rsidRDefault="002F1E71" w:rsidP="00323E9C">
      <w:pPr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06 </w:t>
      </w:r>
      <w:r w:rsidR="00710216">
        <w:rPr>
          <w:rFonts w:ascii="Times New Roman" w:hAnsi="Times New Roman"/>
          <w:color w:val="000000"/>
          <w:sz w:val="28"/>
          <w:szCs w:val="28"/>
        </w:rPr>
        <w:t>февраля</w:t>
      </w:r>
      <w:r w:rsidR="00E3589A">
        <w:rPr>
          <w:rFonts w:ascii="Times New Roman" w:hAnsi="Times New Roman"/>
          <w:color w:val="000000"/>
          <w:sz w:val="28"/>
          <w:szCs w:val="28"/>
        </w:rPr>
        <w:t xml:space="preserve"> 2024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 xml:space="preserve"> года                                                        </w:t>
      </w:r>
      <w:r w:rsidR="0042250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E3589A">
        <w:rPr>
          <w:rFonts w:ascii="Times New Roman" w:hAnsi="Times New Roman"/>
          <w:color w:val="000000"/>
          <w:sz w:val="28"/>
          <w:szCs w:val="28"/>
        </w:rPr>
        <w:t>№ 4</w:t>
      </w:r>
      <w:r w:rsidR="00710216">
        <w:rPr>
          <w:rFonts w:ascii="Times New Roman" w:hAnsi="Times New Roman"/>
          <w:color w:val="000000"/>
          <w:sz w:val="28"/>
          <w:szCs w:val="28"/>
        </w:rPr>
        <w:t>9</w:t>
      </w:r>
      <w:r w:rsidR="00E3589A">
        <w:rPr>
          <w:rFonts w:ascii="Times New Roman" w:hAnsi="Times New Roman"/>
          <w:color w:val="000000"/>
          <w:sz w:val="28"/>
          <w:szCs w:val="28"/>
        </w:rPr>
        <w:t>/4</w:t>
      </w:r>
      <w:r w:rsidR="00E9176B">
        <w:rPr>
          <w:rFonts w:ascii="Times New Roman" w:hAnsi="Times New Roman"/>
          <w:color w:val="000000"/>
          <w:sz w:val="28"/>
          <w:szCs w:val="28"/>
        </w:rPr>
        <w:t>6</w:t>
      </w:r>
      <w:r w:rsidR="009C11D3">
        <w:rPr>
          <w:rFonts w:ascii="Times New Roman" w:hAnsi="Times New Roman"/>
          <w:color w:val="000000"/>
          <w:sz w:val="28"/>
          <w:szCs w:val="28"/>
        </w:rPr>
        <w:t>1</w:t>
      </w:r>
      <w:r w:rsidR="00422504" w:rsidRPr="00D918F0">
        <w:rPr>
          <w:rFonts w:ascii="Times New Roman" w:hAnsi="Times New Roman"/>
          <w:color w:val="000000"/>
          <w:sz w:val="28"/>
          <w:szCs w:val="28"/>
        </w:rPr>
        <w:t>-5</w:t>
      </w:r>
    </w:p>
    <w:p w:rsidR="00422504" w:rsidRPr="00D918F0" w:rsidRDefault="00422504" w:rsidP="00D918F0">
      <w:pPr>
        <w:rPr>
          <w:rFonts w:ascii="Times New Roman" w:hAnsi="Times New Roman"/>
          <w:sz w:val="28"/>
          <w:szCs w:val="28"/>
        </w:rPr>
      </w:pPr>
      <w:r w:rsidRPr="00D918F0">
        <w:rPr>
          <w:rFonts w:ascii="Times New Roman" w:hAnsi="Times New Roman"/>
          <w:sz w:val="28"/>
          <w:szCs w:val="28"/>
        </w:rPr>
        <w:t>г. Балахна</w:t>
      </w:r>
    </w:p>
    <w:p w:rsidR="00766D51" w:rsidRPr="003633E3" w:rsidRDefault="00766D51" w:rsidP="00766D51">
      <w:pPr>
        <w:ind w:left="0" w:right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604"/>
      </w:tblGrid>
      <w:tr w:rsidR="00710216" w:rsidRPr="00710216" w:rsidTr="00790D6F">
        <w:trPr>
          <w:trHeight w:val="1174"/>
        </w:trPr>
        <w:tc>
          <w:tcPr>
            <w:tcW w:w="9922" w:type="dxa"/>
          </w:tcPr>
          <w:p w:rsidR="00710216" w:rsidRPr="003633E3" w:rsidRDefault="00710216" w:rsidP="00E9176B">
            <w:pPr>
              <w:ind w:left="0" w:right="-1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10216" w:rsidRPr="00E9176B" w:rsidRDefault="00E9176B" w:rsidP="00E9176B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176B">
              <w:rPr>
                <w:rFonts w:ascii="Times New Roman" w:hAnsi="Times New Roman" w:cs="Times New Roman"/>
                <w:b/>
                <w:sz w:val="28"/>
                <w:szCs w:val="27"/>
              </w:rPr>
              <w:t>О назначении председателя уча</w:t>
            </w:r>
            <w:r w:rsidR="003633E3">
              <w:rPr>
                <w:rFonts w:ascii="Times New Roman" w:hAnsi="Times New Roman" w:cs="Times New Roman"/>
                <w:b/>
                <w:sz w:val="28"/>
                <w:szCs w:val="27"/>
              </w:rPr>
              <w:t>стковой избирательной комиссии</w:t>
            </w:r>
            <w:r w:rsidRPr="00E9176B">
              <w:rPr>
                <w:rFonts w:ascii="Times New Roman" w:hAnsi="Times New Roman" w:cs="Times New Roman"/>
                <w:b/>
                <w:sz w:val="28"/>
                <w:szCs w:val="27"/>
              </w:rPr>
              <w:t xml:space="preserve"> избирательного участка № 185</w:t>
            </w:r>
          </w:p>
          <w:p w:rsidR="00710216" w:rsidRPr="00E9176B" w:rsidRDefault="00710216" w:rsidP="00E9176B">
            <w:pPr>
              <w:pStyle w:val="2"/>
              <w:ind w:right="-1"/>
              <w:rPr>
                <w:szCs w:val="28"/>
              </w:rPr>
            </w:pPr>
          </w:p>
        </w:tc>
      </w:tr>
    </w:tbl>
    <w:p w:rsidR="00E9176B" w:rsidRPr="00F40435" w:rsidRDefault="00E9176B" w:rsidP="00F40435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043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Pr="00F40435">
          <w:rPr>
            <w:rFonts w:ascii="Times New Roman" w:hAnsi="Times New Roman"/>
            <w:sz w:val="28"/>
            <w:szCs w:val="28"/>
          </w:rPr>
          <w:t>пунктом 7 статьи 28</w:t>
        </w:r>
      </w:hyperlink>
      <w:r w:rsidRPr="00F40435">
        <w:rPr>
          <w:rFonts w:ascii="Times New Roman" w:hAnsi="Times New Roman"/>
          <w:sz w:val="28"/>
          <w:szCs w:val="28"/>
        </w:rPr>
        <w:t xml:space="preserve"> Федерального закона от 12 июня 2002 года № 67-ФЗ «Об основных гарантиях избирательных прав и права</w:t>
      </w:r>
      <w:r w:rsidR="003633E3">
        <w:rPr>
          <w:rFonts w:ascii="Times New Roman" w:hAnsi="Times New Roman"/>
          <w:sz w:val="28"/>
          <w:szCs w:val="28"/>
        </w:rPr>
        <w:t xml:space="preserve"> </w:t>
      </w:r>
      <w:r w:rsidRPr="00F40435">
        <w:rPr>
          <w:rFonts w:ascii="Times New Roman" w:hAnsi="Times New Roman"/>
          <w:sz w:val="28"/>
          <w:szCs w:val="28"/>
        </w:rPr>
        <w:t>на участие в референдуме граждан Российской Федерации», статьей 9 Закона Нижегородской области от 05 февраля 2013 года №8-З «О порядке образования избирательных участков и порядке формирования избирательных комиссий на территории Нижегородской области», на основании постановления территориальной избирательной комиссии</w:t>
      </w:r>
      <w:proofErr w:type="gramEnd"/>
      <w:r w:rsidRPr="00F40435">
        <w:rPr>
          <w:rFonts w:ascii="Times New Roman" w:hAnsi="Times New Roman"/>
          <w:sz w:val="28"/>
          <w:szCs w:val="28"/>
        </w:rPr>
        <w:t xml:space="preserve"> Балахнинского муниципального округа Нижегородской области от 16 мая 2023 года №</w:t>
      </w:r>
      <w:r w:rsidRPr="00F40435">
        <w:rPr>
          <w:rFonts w:ascii="Times New Roman" w:hAnsi="Times New Roman"/>
          <w:color w:val="000000"/>
          <w:sz w:val="28"/>
          <w:szCs w:val="28"/>
        </w:rPr>
        <w:t>46/437-5</w:t>
      </w:r>
      <w:r w:rsidRPr="00F40435">
        <w:rPr>
          <w:rFonts w:ascii="Times New Roman" w:hAnsi="Times New Roman"/>
          <w:sz w:val="28"/>
          <w:szCs w:val="28"/>
        </w:rPr>
        <w:t xml:space="preserve"> «О внесении изменения в состав участковой избирательной комис</w:t>
      </w:r>
      <w:r w:rsidR="00F40435" w:rsidRPr="00F40435">
        <w:rPr>
          <w:rFonts w:ascii="Times New Roman" w:hAnsi="Times New Roman"/>
          <w:sz w:val="28"/>
          <w:szCs w:val="28"/>
        </w:rPr>
        <w:t>сии избирательного участка №185</w:t>
      </w:r>
      <w:r w:rsidRPr="00F40435">
        <w:rPr>
          <w:rFonts w:ascii="Times New Roman" w:hAnsi="Times New Roman"/>
          <w:sz w:val="28"/>
          <w:szCs w:val="28"/>
        </w:rPr>
        <w:t xml:space="preserve">», рассмотрев предложения по кандидатурам для назначения председателем участковой избирательной комиссии избирательного участка № 185, </w:t>
      </w:r>
    </w:p>
    <w:p w:rsidR="00710216" w:rsidRPr="00790D6F" w:rsidRDefault="00710216" w:rsidP="00F40435">
      <w:pPr>
        <w:spacing w:line="276" w:lineRule="auto"/>
        <w:ind w:left="0" w:right="-1" w:firstLine="851"/>
        <w:jc w:val="both"/>
        <w:rPr>
          <w:rFonts w:ascii="Times New Roman" w:hAnsi="Times New Roman"/>
          <w:sz w:val="20"/>
          <w:szCs w:val="20"/>
        </w:rPr>
      </w:pPr>
    </w:p>
    <w:p w:rsidR="00710216" w:rsidRPr="00F40435" w:rsidRDefault="00710216" w:rsidP="00F40435">
      <w:pPr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F40435">
        <w:rPr>
          <w:rFonts w:ascii="Times New Roman" w:hAnsi="Times New Roman"/>
          <w:sz w:val="28"/>
          <w:szCs w:val="28"/>
        </w:rPr>
        <w:t>Территориальная избирательная комиссия ПОСТАНОВЛЯЕТ:</w:t>
      </w:r>
    </w:p>
    <w:p w:rsidR="00710216" w:rsidRPr="00790D6F" w:rsidRDefault="00710216" w:rsidP="00F40435">
      <w:pPr>
        <w:pStyle w:val="a3"/>
        <w:spacing w:after="0" w:line="276" w:lineRule="auto"/>
        <w:ind w:left="0" w:right="-1" w:firstLine="851"/>
        <w:jc w:val="both"/>
        <w:rPr>
          <w:sz w:val="20"/>
        </w:rPr>
      </w:pPr>
    </w:p>
    <w:p w:rsidR="00F40435" w:rsidRPr="00F40435" w:rsidRDefault="00F40435" w:rsidP="00F40435">
      <w:pPr>
        <w:tabs>
          <w:tab w:val="left" w:pos="1276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043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435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№185</w:t>
      </w:r>
      <w:r w:rsidRPr="00F404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0435">
        <w:rPr>
          <w:rFonts w:ascii="Times New Roman" w:hAnsi="Times New Roman"/>
          <w:sz w:val="28"/>
          <w:szCs w:val="28"/>
        </w:rPr>
        <w:t>Горюнову Екатерину Анатольевну, предложенную для назначения в состав комиссии</w:t>
      </w:r>
      <w:r w:rsidRPr="00F404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собранием избирателей по месту работы</w:t>
      </w:r>
      <w:r w:rsidRPr="00F40435">
        <w:rPr>
          <w:rFonts w:ascii="Times New Roman" w:hAnsi="Times New Roman"/>
          <w:sz w:val="28"/>
          <w:szCs w:val="28"/>
          <w:lang w:eastAsia="ru-RU"/>
        </w:rPr>
        <w:t>.</w:t>
      </w:r>
    </w:p>
    <w:p w:rsidR="00F40435" w:rsidRPr="00F40435" w:rsidRDefault="00F40435" w:rsidP="00F40435">
      <w:pPr>
        <w:spacing w:line="276" w:lineRule="auto"/>
        <w:ind w:left="0" w:right="-1"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4043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0435">
        <w:rPr>
          <w:rFonts w:ascii="Times New Roman" w:hAnsi="Times New Roman"/>
          <w:sz w:val="28"/>
          <w:szCs w:val="28"/>
        </w:rPr>
        <w:t>Председателю участковой избирательной комиссии избирательного участка № 185 Горюновой Екатерине Анатольевне созвать организационное заседание участковой избирательной комиссии до 15 февраля 2024 года.</w:t>
      </w:r>
    </w:p>
    <w:p w:rsidR="00F40435" w:rsidRPr="00F40435" w:rsidRDefault="00F40435" w:rsidP="00F40435">
      <w:pPr>
        <w:pStyle w:val="3"/>
        <w:tabs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F40435">
        <w:rPr>
          <w:sz w:val="28"/>
          <w:szCs w:val="28"/>
        </w:rPr>
        <w:t>3. Направить настоящее постановление в участковую избирательную комиссию избирательного участка №185.</w:t>
      </w:r>
    </w:p>
    <w:p w:rsidR="00F40435" w:rsidRPr="00F40435" w:rsidRDefault="00F40435" w:rsidP="00F40435">
      <w:pPr>
        <w:tabs>
          <w:tab w:val="left" w:pos="1134"/>
        </w:tabs>
        <w:spacing w:line="276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F40435"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F40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F40435">
        <w:rPr>
          <w:rFonts w:ascii="Times New Roman" w:hAnsi="Times New Roman"/>
          <w:sz w:val="28"/>
          <w:szCs w:val="28"/>
        </w:rPr>
        <w:t>на официальном интернет-сайте Балахнинского муниципального округа Нижегородской области (</w:t>
      </w:r>
      <w:r w:rsidRPr="00F40435">
        <w:rPr>
          <w:rFonts w:ascii="Times New Roman" w:hAnsi="Times New Roman"/>
          <w:sz w:val="28"/>
          <w:szCs w:val="28"/>
          <w:lang w:val="en-US"/>
        </w:rPr>
        <w:t>www</w:t>
      </w:r>
      <w:r w:rsidRPr="00F40435">
        <w:rPr>
          <w:rFonts w:ascii="Times New Roman" w:hAnsi="Times New Roman"/>
          <w:sz w:val="28"/>
          <w:szCs w:val="28"/>
        </w:rPr>
        <w:t>.</w:t>
      </w:r>
      <w:proofErr w:type="spellStart"/>
      <w:r w:rsidRPr="00F40435">
        <w:rPr>
          <w:rFonts w:ascii="Times New Roman" w:hAnsi="Times New Roman"/>
          <w:sz w:val="28"/>
          <w:szCs w:val="28"/>
          <w:lang w:val="en-US"/>
        </w:rPr>
        <w:t>balakhna</w:t>
      </w:r>
      <w:proofErr w:type="spellEnd"/>
      <w:r w:rsidRPr="00F40435">
        <w:rPr>
          <w:rFonts w:ascii="Times New Roman" w:hAnsi="Times New Roman"/>
          <w:sz w:val="28"/>
          <w:szCs w:val="28"/>
        </w:rPr>
        <w:t>.</w:t>
      </w:r>
      <w:proofErr w:type="spellStart"/>
      <w:r w:rsidRPr="00F40435">
        <w:rPr>
          <w:rFonts w:ascii="Times New Roman" w:hAnsi="Times New Roman"/>
          <w:sz w:val="28"/>
          <w:szCs w:val="28"/>
          <w:lang w:val="en-US"/>
        </w:rPr>
        <w:t>nobl</w:t>
      </w:r>
      <w:proofErr w:type="spellEnd"/>
      <w:r w:rsidRPr="00F40435">
        <w:rPr>
          <w:rFonts w:ascii="Times New Roman" w:hAnsi="Times New Roman"/>
          <w:sz w:val="28"/>
          <w:szCs w:val="28"/>
        </w:rPr>
        <w:t>.</w:t>
      </w:r>
      <w:proofErr w:type="spellStart"/>
      <w:r w:rsidRPr="00F4043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40435">
        <w:rPr>
          <w:rFonts w:ascii="Times New Roman" w:hAnsi="Times New Roman"/>
          <w:sz w:val="28"/>
          <w:szCs w:val="28"/>
        </w:rPr>
        <w:t>).</w:t>
      </w:r>
    </w:p>
    <w:p w:rsidR="00710216" w:rsidRDefault="00710216" w:rsidP="00F40435">
      <w:pPr>
        <w:pStyle w:val="3"/>
        <w:tabs>
          <w:tab w:val="left" w:pos="851"/>
          <w:tab w:val="left" w:pos="993"/>
        </w:tabs>
        <w:spacing w:after="0" w:line="276" w:lineRule="auto"/>
        <w:ind w:right="-1" w:firstLine="851"/>
        <w:jc w:val="both"/>
        <w:rPr>
          <w:sz w:val="28"/>
          <w:szCs w:val="28"/>
        </w:rPr>
      </w:pPr>
      <w:r w:rsidRPr="00F40435">
        <w:rPr>
          <w:sz w:val="28"/>
          <w:szCs w:val="28"/>
        </w:rPr>
        <w:t>5. Настоящее постановление вступает в силу со дня его принятия.</w:t>
      </w:r>
    </w:p>
    <w:tbl>
      <w:tblPr>
        <w:tblW w:w="0" w:type="auto"/>
        <w:jc w:val="center"/>
        <w:tblInd w:w="113" w:type="dxa"/>
        <w:tblLook w:val="00A0" w:firstRow="1" w:lastRow="0" w:firstColumn="1" w:lastColumn="0" w:noHBand="0" w:noVBand="0"/>
      </w:tblPr>
      <w:tblGrid>
        <w:gridCol w:w="5772"/>
        <w:gridCol w:w="3749"/>
      </w:tblGrid>
      <w:tr w:rsidR="00710216" w:rsidRPr="00710216" w:rsidTr="00E9176B">
        <w:trPr>
          <w:jc w:val="center"/>
        </w:trPr>
        <w:tc>
          <w:tcPr>
            <w:tcW w:w="5772" w:type="dxa"/>
          </w:tcPr>
          <w:p w:rsidR="00790D6F" w:rsidRDefault="00790D6F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-24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0216" w:rsidRPr="00710216" w:rsidRDefault="00710216" w:rsidP="00F40435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Территориальной избирательной </w:t>
            </w:r>
            <w:r w:rsidR="00790D6F">
              <w:rPr>
                <w:rFonts w:ascii="Times New Roman" w:hAnsi="Times New Roman"/>
                <w:sz w:val="28"/>
                <w:szCs w:val="28"/>
              </w:rPr>
              <w:br/>
            </w:r>
            <w:r w:rsidRPr="00710216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90D6F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Е.Б. </w:t>
            </w:r>
            <w:proofErr w:type="spellStart"/>
            <w:r w:rsidRPr="00710216">
              <w:rPr>
                <w:rFonts w:ascii="Times New Roman" w:hAnsi="Times New Roman"/>
                <w:sz w:val="28"/>
                <w:szCs w:val="28"/>
              </w:rPr>
              <w:t>Кочанова</w:t>
            </w:r>
            <w:proofErr w:type="spellEnd"/>
          </w:p>
        </w:tc>
      </w:tr>
      <w:tr w:rsidR="00710216" w:rsidRPr="00710216" w:rsidTr="00E9176B">
        <w:trPr>
          <w:jc w:val="center"/>
        </w:trPr>
        <w:tc>
          <w:tcPr>
            <w:tcW w:w="5772" w:type="dxa"/>
          </w:tcPr>
          <w:p w:rsidR="00790D6F" w:rsidRDefault="00790D6F" w:rsidP="00710216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  <w:p w:rsidR="00710216" w:rsidRPr="00710216" w:rsidRDefault="00710216" w:rsidP="00710216">
            <w:pPr>
              <w:tabs>
                <w:tab w:val="left" w:pos="993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  <w:p w:rsidR="00F40435" w:rsidRPr="00710216" w:rsidRDefault="00710216" w:rsidP="00F40435">
            <w:pPr>
              <w:tabs>
                <w:tab w:val="left" w:pos="0"/>
              </w:tabs>
              <w:autoSpaceDE w:val="0"/>
              <w:autoSpaceDN w:val="0"/>
              <w:adjustRightInd w:val="0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Территориальной избирательной</w:t>
            </w:r>
            <w:r w:rsidR="00F40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0D6F">
              <w:rPr>
                <w:rFonts w:ascii="Times New Roman" w:hAnsi="Times New Roman"/>
                <w:sz w:val="28"/>
                <w:szCs w:val="28"/>
              </w:rPr>
              <w:br/>
            </w:r>
            <w:bookmarkStart w:id="0" w:name="_GoBack"/>
            <w:bookmarkEnd w:id="0"/>
            <w:r w:rsidRPr="00710216">
              <w:rPr>
                <w:rFonts w:ascii="Times New Roman" w:hAnsi="Times New Roman"/>
                <w:sz w:val="28"/>
                <w:szCs w:val="28"/>
              </w:rPr>
              <w:t>комиссии</w:t>
            </w:r>
          </w:p>
        </w:tc>
        <w:tc>
          <w:tcPr>
            <w:tcW w:w="3749" w:type="dxa"/>
          </w:tcPr>
          <w:p w:rsidR="00710216" w:rsidRPr="00710216" w:rsidRDefault="00710216" w:rsidP="00710216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90D6F" w:rsidRDefault="00710216" w:rsidP="00F40435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0435" w:rsidRPr="00710216" w:rsidRDefault="00710216" w:rsidP="00F40435">
            <w:pPr>
              <w:tabs>
                <w:tab w:val="left" w:pos="993"/>
                <w:tab w:val="left" w:pos="3365"/>
              </w:tabs>
              <w:autoSpaceDE w:val="0"/>
              <w:autoSpaceDN w:val="0"/>
              <w:adjustRightInd w:val="0"/>
              <w:ind w:left="0"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10216">
              <w:rPr>
                <w:rFonts w:ascii="Times New Roman" w:hAnsi="Times New Roman"/>
                <w:sz w:val="28"/>
                <w:szCs w:val="28"/>
              </w:rPr>
              <w:t>Е.Н. Коровина</w:t>
            </w:r>
          </w:p>
        </w:tc>
      </w:tr>
    </w:tbl>
    <w:p w:rsidR="00E3589A" w:rsidRDefault="00E3589A" w:rsidP="00710216">
      <w:pPr>
        <w:ind w:left="0" w:right="0"/>
        <w:rPr>
          <w:rFonts w:ascii="Times New Roman" w:hAnsi="Times New Roman"/>
          <w:sz w:val="27"/>
          <w:szCs w:val="27"/>
        </w:rPr>
      </w:pPr>
    </w:p>
    <w:sectPr w:rsidR="00E3589A" w:rsidSect="00790D6F">
      <w:pgSz w:w="11906" w:h="16838"/>
      <w:pgMar w:top="709" w:right="566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038E"/>
    <w:multiLevelType w:val="hybridMultilevel"/>
    <w:tmpl w:val="0EA63BBE"/>
    <w:lvl w:ilvl="0" w:tplc="330EFD8C">
      <w:start w:val="1"/>
      <w:numFmt w:val="decimal"/>
      <w:lvlText w:val="%1."/>
      <w:lvlJc w:val="left"/>
      <w:pPr>
        <w:ind w:left="1833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8B92845"/>
    <w:multiLevelType w:val="hybridMultilevel"/>
    <w:tmpl w:val="47DE9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F0"/>
    <w:rsid w:val="00005CCE"/>
    <w:rsid w:val="00026008"/>
    <w:rsid w:val="000613F9"/>
    <w:rsid w:val="0007327A"/>
    <w:rsid w:val="00083A91"/>
    <w:rsid w:val="000868F3"/>
    <w:rsid w:val="000B6AA3"/>
    <w:rsid w:val="000B70CB"/>
    <w:rsid w:val="000F1D2F"/>
    <w:rsid w:val="001012EE"/>
    <w:rsid w:val="00102D94"/>
    <w:rsid w:val="001C5ABB"/>
    <w:rsid w:val="00207843"/>
    <w:rsid w:val="002405E4"/>
    <w:rsid w:val="00266663"/>
    <w:rsid w:val="002816AE"/>
    <w:rsid w:val="0028644E"/>
    <w:rsid w:val="00290702"/>
    <w:rsid w:val="002B284C"/>
    <w:rsid w:val="002D03C7"/>
    <w:rsid w:val="002D5294"/>
    <w:rsid w:val="002E4F7A"/>
    <w:rsid w:val="002F0B57"/>
    <w:rsid w:val="002F1E71"/>
    <w:rsid w:val="00311876"/>
    <w:rsid w:val="00323E9C"/>
    <w:rsid w:val="0036221E"/>
    <w:rsid w:val="003633E3"/>
    <w:rsid w:val="003738A2"/>
    <w:rsid w:val="00382B40"/>
    <w:rsid w:val="00393C99"/>
    <w:rsid w:val="003B1B3E"/>
    <w:rsid w:val="003D5193"/>
    <w:rsid w:val="003E03F0"/>
    <w:rsid w:val="00404763"/>
    <w:rsid w:val="00422504"/>
    <w:rsid w:val="004301CE"/>
    <w:rsid w:val="00446CD8"/>
    <w:rsid w:val="00450ED1"/>
    <w:rsid w:val="0047136B"/>
    <w:rsid w:val="004862E7"/>
    <w:rsid w:val="00494FE3"/>
    <w:rsid w:val="004B3E34"/>
    <w:rsid w:val="005268B5"/>
    <w:rsid w:val="005758E6"/>
    <w:rsid w:val="005C0419"/>
    <w:rsid w:val="005E52FB"/>
    <w:rsid w:val="005E73C2"/>
    <w:rsid w:val="005F263D"/>
    <w:rsid w:val="00610696"/>
    <w:rsid w:val="006116C3"/>
    <w:rsid w:val="00677CD4"/>
    <w:rsid w:val="006A3D64"/>
    <w:rsid w:val="006A5DBF"/>
    <w:rsid w:val="006B72B3"/>
    <w:rsid w:val="006C7D76"/>
    <w:rsid w:val="006D33A9"/>
    <w:rsid w:val="006D4C1E"/>
    <w:rsid w:val="006E0887"/>
    <w:rsid w:val="006F0F19"/>
    <w:rsid w:val="00710216"/>
    <w:rsid w:val="00720DF7"/>
    <w:rsid w:val="00740C14"/>
    <w:rsid w:val="00755EF4"/>
    <w:rsid w:val="00766D51"/>
    <w:rsid w:val="00790D6F"/>
    <w:rsid w:val="007A2C24"/>
    <w:rsid w:val="007A4962"/>
    <w:rsid w:val="007D36F4"/>
    <w:rsid w:val="008004DF"/>
    <w:rsid w:val="0080591F"/>
    <w:rsid w:val="00805DB0"/>
    <w:rsid w:val="00837CE3"/>
    <w:rsid w:val="00891B75"/>
    <w:rsid w:val="008B215A"/>
    <w:rsid w:val="008B450B"/>
    <w:rsid w:val="008C6301"/>
    <w:rsid w:val="008F5CF0"/>
    <w:rsid w:val="0091069B"/>
    <w:rsid w:val="0091477E"/>
    <w:rsid w:val="009334D9"/>
    <w:rsid w:val="00936438"/>
    <w:rsid w:val="0099135C"/>
    <w:rsid w:val="009969FF"/>
    <w:rsid w:val="009C10C6"/>
    <w:rsid w:val="009C11D3"/>
    <w:rsid w:val="009C4EFF"/>
    <w:rsid w:val="009C5B1B"/>
    <w:rsid w:val="009F05D4"/>
    <w:rsid w:val="009F7349"/>
    <w:rsid w:val="00A00CFD"/>
    <w:rsid w:val="00A32780"/>
    <w:rsid w:val="00A37804"/>
    <w:rsid w:val="00A51EA3"/>
    <w:rsid w:val="00A750A6"/>
    <w:rsid w:val="00AB5C87"/>
    <w:rsid w:val="00AC7587"/>
    <w:rsid w:val="00AD23BE"/>
    <w:rsid w:val="00AD476C"/>
    <w:rsid w:val="00AD698D"/>
    <w:rsid w:val="00AF2D19"/>
    <w:rsid w:val="00B15F5D"/>
    <w:rsid w:val="00B36FEE"/>
    <w:rsid w:val="00B43BA5"/>
    <w:rsid w:val="00B5674D"/>
    <w:rsid w:val="00B65FCF"/>
    <w:rsid w:val="00BE37AA"/>
    <w:rsid w:val="00BF4B82"/>
    <w:rsid w:val="00C02D91"/>
    <w:rsid w:val="00C5582E"/>
    <w:rsid w:val="00D72C73"/>
    <w:rsid w:val="00D81959"/>
    <w:rsid w:val="00D84CA3"/>
    <w:rsid w:val="00D918F0"/>
    <w:rsid w:val="00D97EC9"/>
    <w:rsid w:val="00DF4D16"/>
    <w:rsid w:val="00E23FB9"/>
    <w:rsid w:val="00E264C8"/>
    <w:rsid w:val="00E3589A"/>
    <w:rsid w:val="00E612A7"/>
    <w:rsid w:val="00E8668B"/>
    <w:rsid w:val="00E9176B"/>
    <w:rsid w:val="00E91A6F"/>
    <w:rsid w:val="00E937FB"/>
    <w:rsid w:val="00ED72F6"/>
    <w:rsid w:val="00EF06A7"/>
    <w:rsid w:val="00F03061"/>
    <w:rsid w:val="00F069E3"/>
    <w:rsid w:val="00F31B99"/>
    <w:rsid w:val="00F40435"/>
    <w:rsid w:val="00F60461"/>
    <w:rsid w:val="00F71A2E"/>
    <w:rsid w:val="00FC0B82"/>
    <w:rsid w:val="00FE2F32"/>
    <w:rsid w:val="00FF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F0"/>
    <w:pPr>
      <w:ind w:left="113" w:right="113"/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18F0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18F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2">
    <w:name w:val="Body Text 2"/>
    <w:basedOn w:val="a"/>
    <w:link w:val="20"/>
    <w:uiPriority w:val="99"/>
    <w:rsid w:val="00D918F0"/>
    <w:pPr>
      <w:ind w:left="0" w:right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D918F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D918F0"/>
    <w:pPr>
      <w:spacing w:after="120"/>
      <w:ind w:left="283" w:right="0"/>
      <w:jc w:val="left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918F0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677C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030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306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10216"/>
    <w:pPr>
      <w:spacing w:after="120"/>
      <w:ind w:left="0" w:right="0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10216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D3CD5A7C012EFFA673F0FF9EFE56B9DD0CE533E2EAA593C8C89566C5A0A74FF349B11359BA5319FT8P9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3294-F21C-47B9-9C07-6E6DFC08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Коровина Елена Николаевна</dc:creator>
  <cp:lastModifiedBy>Кочанова Елена Борисовна</cp:lastModifiedBy>
  <cp:revision>5</cp:revision>
  <cp:lastPrinted>2024-02-08T14:10:00Z</cp:lastPrinted>
  <dcterms:created xsi:type="dcterms:W3CDTF">2024-02-07T07:38:00Z</dcterms:created>
  <dcterms:modified xsi:type="dcterms:W3CDTF">2024-02-08T14:10:00Z</dcterms:modified>
</cp:coreProperties>
</file>